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sz w:val="32"/>
          <w:szCs w:val="32"/>
          <w:lang w:eastAsia="zh-CN"/>
        </w:rPr>
        <w:t>四川电子机械职业技术</w:t>
      </w:r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t>学院20</w:t>
      </w:r>
      <w:r>
        <w:rPr>
          <w:rFonts w:hint="default" w:ascii="Times New Roman" w:hAnsi="Times New Roman" w:eastAsia="方正小标宋_GBK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t>团员教育评议民主测评结果汇总表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Cs w:val="21"/>
          <w:u w:val="none"/>
        </w:rPr>
        <w:t xml:space="preserve"> </w:t>
      </w:r>
      <w:r>
        <w:rPr>
          <w:rFonts w:hint="default" w:ascii="Times New Roman" w:hAnsi="Times New Roman" w:eastAsia="仿宋" w:cs="Times New Roman"/>
          <w:szCs w:val="21"/>
          <w:u w:val="none"/>
          <w:lang w:val="en-US" w:eastAsia="zh-CN"/>
        </w:rPr>
        <w:t>系别</w:t>
      </w:r>
      <w:r>
        <w:rPr>
          <w:rFonts w:hint="default" w:ascii="Times New Roman" w:hAnsi="Times New Roman" w:eastAsia="仿宋" w:cs="Times New Roman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Cs w:val="21"/>
        </w:rPr>
        <w:t>团支部       团支书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Cs w:val="21"/>
        </w:rPr>
        <w:t xml:space="preserve">          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Cs w:val="21"/>
        </w:rPr>
        <w:t>年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szCs w:val="21"/>
        </w:rPr>
        <w:t>月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Cs w:val="21"/>
          <w:u w:val="single"/>
        </w:rPr>
      </w:pPr>
      <w:r>
        <w:rPr>
          <w:rFonts w:hint="default" w:ascii="Times New Roman" w:hAnsi="Times New Roman" w:eastAsia="仿宋" w:cs="Times New Roman"/>
          <w:szCs w:val="21"/>
        </w:rPr>
        <w:t>支部团员人数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Cs w:val="21"/>
        </w:rPr>
        <w:t xml:space="preserve">   到会团员人数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Cs w:val="21"/>
        </w:rPr>
        <w:t xml:space="preserve">    测评有效票占支部总人数百分比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  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5811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排序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58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评议结果（得票数）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建议评议等级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基本合格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ind w:left="840" w:hanging="840" w:hangingChars="3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注：1、第一列排序，根据评议等级依次排序，“优秀”得票数最高者为第1，若“优秀”得票相同，则比较“合格”得票数，依此类推；</w:t>
      </w:r>
    </w:p>
    <w:p>
      <w:pPr>
        <w:ind w:left="840" w:hanging="840" w:hangingChars="35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   2、第四列建议评议等级，填写“优秀”“合格”“基本合格”或“不合格”；</w:t>
      </w:r>
    </w:p>
    <w:p>
      <w:pPr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   3、此表上报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系</w:t>
      </w:r>
      <w:r>
        <w:rPr>
          <w:rFonts w:hint="default" w:ascii="Times New Roman" w:hAnsi="Times New Roman" w:eastAsia="仿宋" w:cs="Times New Roman"/>
          <w:sz w:val="24"/>
          <w:szCs w:val="24"/>
        </w:rPr>
        <w:t>团委批准及备案；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   4、若行数不够，请根据支部人数自行添加再打印。</w:t>
      </w:r>
    </w:p>
    <w:p/>
    <w:p/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30121"/>
    <w:rsid w:val="0AC00228"/>
    <w:rsid w:val="48BF60BD"/>
    <w:rsid w:val="6CF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2022-03-30T01:31:00Z</dcterms:created>
  <dc:creator>I</dc:creator>
  <cp:lastModifiedBy>Administrator</cp:lastModifiedBy>
  <cp:lastPrinted>2022-03-30T01:48:00Z</cp:lastPrinted>
  <dcterms:modified xsi:type="dcterms:W3CDTF">2022-04-08T03:00:25Z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FAA732590B9E49E79119D6ED463908F7</vt:lpwstr>
  </property>
</Properties>
</file>